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5EE88" w14:textId="11360BBF" w:rsidR="005731F9" w:rsidRPr="00F133E9" w:rsidRDefault="005731F9" w:rsidP="005731F9">
      <w:pPr>
        <w:jc w:val="right"/>
        <w:rPr>
          <w:sz w:val="24"/>
          <w:szCs w:val="24"/>
          <w:lang w:eastAsia="zh-CN"/>
        </w:rPr>
      </w:pPr>
      <w:r w:rsidRPr="00F133E9">
        <w:rPr>
          <w:sz w:val="24"/>
          <w:szCs w:val="24"/>
          <w:lang w:eastAsia="zh-CN"/>
        </w:rPr>
        <w:t>Приложение №</w:t>
      </w:r>
      <w:r w:rsidR="00B27097" w:rsidRPr="00F133E9">
        <w:rPr>
          <w:sz w:val="24"/>
          <w:szCs w:val="24"/>
          <w:lang w:eastAsia="zh-CN"/>
        </w:rPr>
        <w:t xml:space="preserve"> </w:t>
      </w:r>
      <w:r w:rsidR="00A32CC9" w:rsidRPr="00F133E9">
        <w:rPr>
          <w:sz w:val="24"/>
          <w:szCs w:val="24"/>
          <w:lang w:eastAsia="zh-CN"/>
        </w:rPr>
        <w:t>1</w:t>
      </w:r>
    </w:p>
    <w:p w14:paraId="477C99A5" w14:textId="568CCC56" w:rsidR="00502F42" w:rsidRPr="00F133E9" w:rsidRDefault="005731F9" w:rsidP="005731F9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r w:rsidRPr="00F133E9">
        <w:rPr>
          <w:rFonts w:ascii="Times New Roman" w:hAnsi="Times New Roman" w:cs="Times New Roman"/>
          <w:sz w:val="24"/>
          <w:szCs w:val="24"/>
          <w:lang w:eastAsia="zh-CN"/>
        </w:rPr>
        <w:t xml:space="preserve">к Извещению </w:t>
      </w:r>
      <w:r w:rsidR="00502F42" w:rsidRPr="00F133E9">
        <w:rPr>
          <w:rFonts w:ascii="Times New Roman" w:hAnsi="Times New Roman" w:cs="Times New Roman"/>
          <w:sz w:val="24"/>
          <w:szCs w:val="24"/>
          <w:lang w:eastAsia="zh-CN"/>
        </w:rPr>
        <w:t>о проведении открытого конкурса</w:t>
      </w:r>
    </w:p>
    <w:p w14:paraId="121F184D" w14:textId="3B490D2E" w:rsidR="005731F9" w:rsidRPr="00F133E9" w:rsidRDefault="00502F42" w:rsidP="005731F9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r w:rsidRPr="00F133E9">
        <w:rPr>
          <w:rFonts w:ascii="Times New Roman" w:hAnsi="Times New Roman" w:cs="Times New Roman"/>
          <w:sz w:val="24"/>
          <w:szCs w:val="24"/>
          <w:lang w:eastAsia="zh-CN"/>
        </w:rPr>
        <w:t xml:space="preserve">по </w:t>
      </w:r>
      <w:r w:rsidR="00B27097" w:rsidRPr="00F133E9">
        <w:rPr>
          <w:rFonts w:ascii="Times New Roman" w:hAnsi="Times New Roman" w:cs="Times New Roman"/>
          <w:sz w:val="24"/>
          <w:szCs w:val="24"/>
          <w:lang w:eastAsia="zh-CN"/>
        </w:rPr>
        <w:t xml:space="preserve">выбору </w:t>
      </w:r>
      <w:r w:rsidRPr="00F133E9">
        <w:rPr>
          <w:rFonts w:ascii="Times New Roman" w:hAnsi="Times New Roman" w:cs="Times New Roman"/>
          <w:sz w:val="24"/>
          <w:szCs w:val="24"/>
          <w:lang w:eastAsia="zh-CN"/>
        </w:rPr>
        <w:t>аудиторской организации</w:t>
      </w:r>
    </w:p>
    <w:p w14:paraId="4DF3EEC7" w14:textId="77777777" w:rsidR="005731F9" w:rsidRPr="009116FE" w:rsidRDefault="005731F9" w:rsidP="005731F9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221C39F6" w14:textId="77777777" w:rsidR="00502F42" w:rsidRPr="009116FE" w:rsidRDefault="00502F42" w:rsidP="00502F42">
      <w:pPr>
        <w:pStyle w:val="ConsPlusNormal"/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116FE">
        <w:rPr>
          <w:rFonts w:ascii="Times New Roman" w:hAnsi="Times New Roman" w:cs="Times New Roman"/>
          <w:b/>
          <w:sz w:val="24"/>
          <w:szCs w:val="24"/>
          <w:lang w:eastAsia="zh-CN"/>
        </w:rPr>
        <w:t>Техническое задание</w:t>
      </w:r>
    </w:p>
    <w:p w14:paraId="2FE85AE6" w14:textId="77777777" w:rsidR="003C3432" w:rsidRPr="009116FE" w:rsidRDefault="003C3432" w:rsidP="003C3432">
      <w:pPr>
        <w:widowControl w:val="0"/>
        <w:tabs>
          <w:tab w:val="left" w:pos="851"/>
        </w:tabs>
        <w:jc w:val="both"/>
        <w:rPr>
          <w:b/>
          <w:bCs/>
          <w:sz w:val="24"/>
          <w:szCs w:val="24"/>
        </w:rPr>
      </w:pPr>
    </w:p>
    <w:p w14:paraId="7FF3FCCC" w14:textId="11E8D1FB" w:rsidR="009116FE" w:rsidRPr="009116FE" w:rsidRDefault="009116FE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Cs/>
        </w:rPr>
      </w:pPr>
      <w:r w:rsidRPr="009116FE">
        <w:rPr>
          <w:b/>
          <w:bCs/>
        </w:rPr>
        <w:t>Предмет услуг:</w:t>
      </w:r>
      <w:r w:rsidRPr="009116FE">
        <w:t xml:space="preserve"> </w:t>
      </w:r>
      <w:r>
        <w:t xml:space="preserve">оказание услуг по </w:t>
      </w:r>
      <w:r w:rsidR="009F3956">
        <w:t xml:space="preserve">проведению </w:t>
      </w:r>
      <w:r>
        <w:t>обязательно</w:t>
      </w:r>
      <w:r w:rsidR="009F3956">
        <w:t>го</w:t>
      </w:r>
      <w:r>
        <w:t xml:space="preserve"> а</w:t>
      </w:r>
      <w:r w:rsidRPr="009116FE">
        <w:t>удит</w:t>
      </w:r>
      <w:r w:rsidR="009F3956">
        <w:t>а</w:t>
      </w:r>
      <w:r w:rsidRPr="009116FE">
        <w:t xml:space="preserve"> бухгалтерской (финансовой) отчетности </w:t>
      </w:r>
      <w:r w:rsidR="00F133E9">
        <w:t>Публичного акционерного общества «ФАБРИКА ПО»</w:t>
      </w:r>
      <w:r>
        <w:t xml:space="preserve"> (далее </w:t>
      </w:r>
      <w:r w:rsidR="009F3956" w:rsidRPr="009F3956">
        <w:t>–</w:t>
      </w:r>
      <w:r>
        <w:t xml:space="preserve"> </w:t>
      </w:r>
      <w:r w:rsidR="00F133E9">
        <w:t>ПАО «ФАБРИКА ПО», Заказчик</w:t>
      </w:r>
      <w:r>
        <w:t>)</w:t>
      </w:r>
      <w:r w:rsidR="003246CC">
        <w:t>, подготовленной</w:t>
      </w:r>
      <w:r w:rsidR="003246CC" w:rsidRPr="00C769DE">
        <w:t xml:space="preserve"> по </w:t>
      </w:r>
      <w:r w:rsidR="003246CC" w:rsidRPr="00CD6B0F">
        <w:t xml:space="preserve">российским стандартам бухгалтерского учёта </w:t>
      </w:r>
      <w:r w:rsidR="003246CC">
        <w:t>(</w:t>
      </w:r>
      <w:r w:rsidR="003246CC" w:rsidRPr="00C769DE">
        <w:t>РСБУ</w:t>
      </w:r>
      <w:r w:rsidR="003246CC">
        <w:t>)</w:t>
      </w:r>
      <w:r w:rsidR="00F133E9">
        <w:t xml:space="preserve">, </w:t>
      </w:r>
      <w:r w:rsidRPr="009116FE">
        <w:t xml:space="preserve">за </w:t>
      </w:r>
      <w:r w:rsidR="00A9400B">
        <w:t>2027</w:t>
      </w:r>
      <w:r w:rsidRPr="009116FE">
        <w:t xml:space="preserve"> год</w:t>
      </w:r>
      <w:r>
        <w:t>.</w:t>
      </w:r>
    </w:p>
    <w:p w14:paraId="4E3616BE" w14:textId="77777777" w:rsidR="009116FE" w:rsidRPr="009116FE" w:rsidRDefault="009116FE" w:rsidP="0096132C">
      <w:pPr>
        <w:pStyle w:val="a5"/>
        <w:widowControl w:val="0"/>
        <w:tabs>
          <w:tab w:val="left" w:pos="851"/>
        </w:tabs>
        <w:ind w:left="0" w:firstLine="567"/>
        <w:jc w:val="both"/>
        <w:rPr>
          <w:bCs/>
        </w:rPr>
      </w:pPr>
    </w:p>
    <w:p w14:paraId="0C1361F3" w14:textId="77777777" w:rsidR="002D780A" w:rsidRPr="009116FE" w:rsidRDefault="009116FE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Cs/>
        </w:rPr>
      </w:pPr>
      <w:r>
        <w:rPr>
          <w:b/>
          <w:bCs/>
        </w:rPr>
        <w:t>Состав услуг</w:t>
      </w:r>
      <w:r w:rsidR="002D780A" w:rsidRPr="009116FE">
        <w:rPr>
          <w:b/>
          <w:bCs/>
        </w:rPr>
        <w:t>:</w:t>
      </w:r>
      <w:r w:rsidR="002D780A" w:rsidRPr="009116FE">
        <w:rPr>
          <w:bCs/>
        </w:rPr>
        <w:t xml:space="preserve"> </w:t>
      </w:r>
    </w:p>
    <w:p w14:paraId="5EA16278" w14:textId="77777777" w:rsidR="009116FE" w:rsidRDefault="009116FE" w:rsidP="0096132C">
      <w:pPr>
        <w:pStyle w:val="a5"/>
        <w:widowControl w:val="0"/>
        <w:tabs>
          <w:tab w:val="left" w:pos="567"/>
          <w:tab w:val="left" w:pos="993"/>
        </w:tabs>
        <w:ind w:left="0" w:firstLine="567"/>
        <w:jc w:val="both"/>
      </w:pPr>
      <w:r>
        <w:t>Услуги оказываются в 2 этапа:</w:t>
      </w:r>
    </w:p>
    <w:p w14:paraId="704B8276" w14:textId="23B56A64" w:rsidR="009116FE" w:rsidRDefault="009116FE" w:rsidP="0096132C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>
        <w:t xml:space="preserve">1 этап </w:t>
      </w:r>
      <w:r w:rsidR="008B0E89">
        <w:t xml:space="preserve">- </w:t>
      </w:r>
      <w:r w:rsidR="008B0E89" w:rsidRPr="008B0E89">
        <w:t>промежуточный этап аудита в рамках обязательного ежегодного аудита бухгалтерской (финансовой) отчетности Заказчика за 2027 год (обзор/аудит промежуточной отчетности за 9 месяцев 2027 года);</w:t>
      </w:r>
    </w:p>
    <w:p w14:paraId="1BD8E626" w14:textId="276E5A7C" w:rsidR="009116FE" w:rsidRDefault="009116FE" w:rsidP="0096132C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>
        <w:t xml:space="preserve">2 этап - </w:t>
      </w:r>
      <w:r w:rsidR="008B0E89" w:rsidRPr="008B0E89">
        <w:t xml:space="preserve">завершающий этап обязательного ежегодного аудита </w:t>
      </w:r>
      <w:r w:rsidR="00B27097">
        <w:t xml:space="preserve">- </w:t>
      </w:r>
      <w:r w:rsidRPr="009116FE">
        <w:t xml:space="preserve">аудит бухгалтерской (финансовой) отчетности </w:t>
      </w:r>
      <w:r>
        <w:t xml:space="preserve">Заказчика за </w:t>
      </w:r>
      <w:r w:rsidR="00A9400B">
        <w:t>2027</w:t>
      </w:r>
      <w:r>
        <w:t xml:space="preserve"> год</w:t>
      </w:r>
      <w:r w:rsidR="009F3956">
        <w:t>.</w:t>
      </w:r>
    </w:p>
    <w:p w14:paraId="6B020E41" w14:textId="2BCC5364" w:rsidR="009F3956" w:rsidRPr="009F3956" w:rsidRDefault="009F3956" w:rsidP="00505BF7">
      <w:pPr>
        <w:widowControl w:val="0"/>
        <w:tabs>
          <w:tab w:val="left" w:pos="567"/>
        </w:tabs>
        <w:ind w:firstLine="567"/>
        <w:jc w:val="both"/>
      </w:pPr>
      <w:r w:rsidRPr="009F3956">
        <w:rPr>
          <w:sz w:val="24"/>
          <w:szCs w:val="24"/>
          <w:lang w:eastAsia="zh-CN"/>
        </w:rPr>
        <w:t>Услуги оказываются в соответствии с Международными стандартами аудита, утвержденными Советом по международным стандартам аудита и подтверждения достоверности информации (далее – «М</w:t>
      </w:r>
      <w:r>
        <w:rPr>
          <w:sz w:val="24"/>
          <w:szCs w:val="24"/>
          <w:lang w:eastAsia="zh-CN"/>
        </w:rPr>
        <w:t>СА</w:t>
      </w:r>
      <w:r w:rsidRPr="009F3956">
        <w:rPr>
          <w:sz w:val="24"/>
          <w:szCs w:val="24"/>
          <w:lang w:eastAsia="zh-CN"/>
        </w:rPr>
        <w:t>»), признанными и подлежащими применению на территории Российской Федерации, Федеральным законом от 30.12.2008 №</w:t>
      </w:r>
      <w:r>
        <w:rPr>
          <w:sz w:val="24"/>
          <w:szCs w:val="24"/>
          <w:lang w:eastAsia="zh-CN"/>
        </w:rPr>
        <w:t xml:space="preserve"> </w:t>
      </w:r>
      <w:r w:rsidRPr="009F3956">
        <w:rPr>
          <w:sz w:val="24"/>
          <w:szCs w:val="24"/>
          <w:lang w:eastAsia="zh-CN"/>
        </w:rPr>
        <w:t xml:space="preserve">307-ФЗ «Об аудиторской деятельности», Кодексом профессиональной этики аудиторов, Правилами независимости аудиторов и аудиторских организаций, стандартами аудиторской деятельности Саморегулируемой организации аудиторов, а также иными нормативными правовыми актами Российской Федерации (далее – «Стандарты аудита»). Данные стандарты требуют независимости </w:t>
      </w:r>
      <w:r>
        <w:rPr>
          <w:sz w:val="24"/>
          <w:szCs w:val="24"/>
          <w:lang w:eastAsia="zh-CN"/>
        </w:rPr>
        <w:t>а</w:t>
      </w:r>
      <w:r w:rsidRPr="009F3956">
        <w:rPr>
          <w:sz w:val="24"/>
          <w:szCs w:val="24"/>
          <w:lang w:eastAsia="zh-CN"/>
        </w:rPr>
        <w:t>удитора и соответствия его другим этическим требованиям, применимым для аудита.</w:t>
      </w:r>
    </w:p>
    <w:p w14:paraId="48E9B445" w14:textId="77777777" w:rsidR="00DB2898" w:rsidRPr="009116FE" w:rsidRDefault="00DB2898" w:rsidP="0096132C">
      <w:pPr>
        <w:pStyle w:val="a5"/>
        <w:widowControl w:val="0"/>
        <w:tabs>
          <w:tab w:val="left" w:pos="567"/>
          <w:tab w:val="left" w:pos="993"/>
        </w:tabs>
        <w:ind w:left="0" w:firstLine="567"/>
        <w:jc w:val="both"/>
      </w:pPr>
    </w:p>
    <w:p w14:paraId="48B5A132" w14:textId="3C1452B4" w:rsidR="00DB2898" w:rsidRPr="009116FE" w:rsidRDefault="00D60084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</w:pPr>
      <w:bookmarkStart w:id="0" w:name="_Ref437150533"/>
      <w:r w:rsidRPr="009116FE">
        <w:rPr>
          <w:b/>
        </w:rPr>
        <w:t>Цель услуг:</w:t>
      </w:r>
      <w:r w:rsidRPr="009116FE">
        <w:t xml:space="preserve"> ц</w:t>
      </w:r>
      <w:r w:rsidR="00DB2898" w:rsidRPr="009116FE">
        <w:t xml:space="preserve">елью проведения аудита является </w:t>
      </w:r>
      <w:bookmarkEnd w:id="0"/>
      <w:r w:rsidR="00DB2898" w:rsidRPr="009116FE">
        <w:t>получение разумной уверенности в отсутствии существенных искажений в бухгалтерской (финансовой) отчетности</w:t>
      </w:r>
      <w:r w:rsidR="009116FE">
        <w:t xml:space="preserve"> </w:t>
      </w:r>
      <w:r w:rsidR="00DB2898" w:rsidRPr="009116FE">
        <w:t xml:space="preserve">Заказчика вследствие недобросовестных действий или ошибки и выражение мнения </w:t>
      </w:r>
      <w:r w:rsidR="00F133E9">
        <w:t>и</w:t>
      </w:r>
      <w:r w:rsidR="00DB2898" w:rsidRPr="009116FE">
        <w:t>сполнителя о том, отражает ли бухгалтерская (финансовая) отчетность Заказчика достоверно во всех существенных отношениях финансовое положение</w:t>
      </w:r>
      <w:r w:rsidR="00DA6932">
        <w:t xml:space="preserve"> Заказчика</w:t>
      </w:r>
      <w:r w:rsidR="00DB2898" w:rsidRPr="009116FE">
        <w:t>, финансовые результаты его деятельности и движение денежных средств в соответствии с установленными в Российской Федерации правилами составления бухгалтерской (финансовой) отчетности.</w:t>
      </w:r>
    </w:p>
    <w:p w14:paraId="7AF5C4BE" w14:textId="77777777" w:rsidR="003C3432" w:rsidRPr="009116FE" w:rsidRDefault="003C3432" w:rsidP="0096132C">
      <w:pPr>
        <w:pStyle w:val="a5"/>
        <w:widowControl w:val="0"/>
        <w:tabs>
          <w:tab w:val="left" w:pos="567"/>
          <w:tab w:val="left" w:pos="993"/>
        </w:tabs>
        <w:ind w:left="0" w:firstLine="567"/>
        <w:jc w:val="both"/>
      </w:pPr>
    </w:p>
    <w:p w14:paraId="41899519" w14:textId="77777777" w:rsidR="002D780A" w:rsidRPr="009116FE" w:rsidRDefault="00647972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/>
          <w:bCs/>
        </w:rPr>
      </w:pPr>
      <w:r w:rsidRPr="009116FE">
        <w:rPr>
          <w:b/>
          <w:bCs/>
        </w:rPr>
        <w:t>Требования к результатам оказания услуг:</w:t>
      </w:r>
    </w:p>
    <w:p w14:paraId="5629C575" w14:textId="77777777" w:rsidR="00647972" w:rsidRPr="009116FE" w:rsidRDefault="00647972" w:rsidP="0096132C">
      <w:pPr>
        <w:pStyle w:val="a5"/>
        <w:widowControl w:val="0"/>
        <w:tabs>
          <w:tab w:val="left" w:pos="567"/>
          <w:tab w:val="left" w:pos="851"/>
        </w:tabs>
        <w:ind w:left="0" w:firstLine="567"/>
        <w:jc w:val="both"/>
      </w:pPr>
      <w:r w:rsidRPr="009116FE">
        <w:t>Результатами оказания услуг</w:t>
      </w:r>
      <w:r w:rsidR="009116FE">
        <w:t xml:space="preserve"> я</w:t>
      </w:r>
      <w:r w:rsidRPr="009116FE">
        <w:t xml:space="preserve">вляются: </w:t>
      </w:r>
      <w:bookmarkStart w:id="1" w:name="ss1"/>
      <w:bookmarkEnd w:id="1"/>
    </w:p>
    <w:p w14:paraId="1B89107E" w14:textId="3C6EF154" w:rsidR="007A2E01" w:rsidRDefault="009F3956" w:rsidP="0096132C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>
        <w:t xml:space="preserve">по итогам 1 этапа аудита </w:t>
      </w:r>
      <w:r w:rsidR="00F133E9">
        <w:t>и</w:t>
      </w:r>
      <w:r>
        <w:t>сполнитель предоставляет Заказчику свод замечаний</w:t>
      </w:r>
      <w:r w:rsidR="003702E2" w:rsidRPr="003702E2">
        <w:t xml:space="preserve"> и иную отчётную информацию, предусмотренную договором.</w:t>
      </w:r>
    </w:p>
    <w:p w14:paraId="744A7654" w14:textId="65FA46F8" w:rsidR="009F3956" w:rsidRDefault="009F3956" w:rsidP="0096132C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>
        <w:t xml:space="preserve">по итогам 2 этапа аудита </w:t>
      </w:r>
      <w:r w:rsidR="00F133E9">
        <w:t>и</w:t>
      </w:r>
      <w:r>
        <w:t>сполнитель предоставляет Заказчику аудиторское заключение</w:t>
      </w:r>
      <w:r w:rsidR="003702E2">
        <w:t xml:space="preserve">, а также </w:t>
      </w:r>
      <w:r w:rsidR="003702E2" w:rsidRPr="003702E2">
        <w:t xml:space="preserve">свод замечаний </w:t>
      </w:r>
      <w:r>
        <w:t>(</w:t>
      </w:r>
      <w:r w:rsidR="003702E2">
        <w:t>при наличии</w:t>
      </w:r>
      <w:r>
        <w:t>).</w:t>
      </w:r>
    </w:p>
    <w:p w14:paraId="67AA7C6F" w14:textId="0CC9B5A8" w:rsidR="001D50C2" w:rsidRPr="009116FE" w:rsidRDefault="009F3956" w:rsidP="0096132C">
      <w:pPr>
        <w:widowControl w:val="0"/>
        <w:tabs>
          <w:tab w:val="left" w:pos="567"/>
          <w:tab w:val="left" w:pos="993"/>
        </w:tabs>
        <w:ind w:firstLine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  <w:lang w:eastAsia="zh-CN"/>
        </w:rPr>
        <w:t>Итоговые документы</w:t>
      </w:r>
      <w:r w:rsidR="0044091C" w:rsidRPr="009F3956">
        <w:rPr>
          <w:spacing w:val="-4"/>
          <w:sz w:val="24"/>
          <w:szCs w:val="24"/>
          <w:lang w:eastAsia="zh-CN"/>
        </w:rPr>
        <w:t xml:space="preserve"> </w:t>
      </w:r>
      <w:r w:rsidR="001D50C2" w:rsidRPr="009F3956">
        <w:rPr>
          <w:spacing w:val="-4"/>
          <w:sz w:val="24"/>
          <w:szCs w:val="24"/>
          <w:lang w:eastAsia="zh-CN"/>
        </w:rPr>
        <w:t>предоставля</w:t>
      </w:r>
      <w:r w:rsidR="0044091C" w:rsidRPr="009F3956">
        <w:rPr>
          <w:spacing w:val="-4"/>
          <w:sz w:val="24"/>
          <w:szCs w:val="24"/>
          <w:lang w:eastAsia="zh-CN"/>
        </w:rPr>
        <w:t>ю</w:t>
      </w:r>
      <w:r w:rsidR="001D50C2" w:rsidRPr="009F3956">
        <w:rPr>
          <w:spacing w:val="-4"/>
          <w:sz w:val="24"/>
          <w:szCs w:val="24"/>
          <w:lang w:eastAsia="zh-CN"/>
        </w:rPr>
        <w:t xml:space="preserve">тся </w:t>
      </w:r>
      <w:r>
        <w:rPr>
          <w:spacing w:val="-4"/>
          <w:sz w:val="24"/>
          <w:szCs w:val="24"/>
          <w:lang w:eastAsia="zh-CN"/>
        </w:rPr>
        <w:t xml:space="preserve">Заказчику </w:t>
      </w:r>
      <w:r w:rsidR="001D50C2" w:rsidRPr="009F3956">
        <w:rPr>
          <w:spacing w:val="-4"/>
          <w:sz w:val="24"/>
          <w:szCs w:val="24"/>
          <w:lang w:eastAsia="zh-CN"/>
        </w:rPr>
        <w:t xml:space="preserve">в </w:t>
      </w:r>
      <w:r>
        <w:rPr>
          <w:spacing w:val="-4"/>
          <w:sz w:val="24"/>
          <w:szCs w:val="24"/>
          <w:lang w:eastAsia="zh-CN"/>
        </w:rPr>
        <w:t>1</w:t>
      </w:r>
      <w:r w:rsidR="001D50C2" w:rsidRPr="009F3956">
        <w:rPr>
          <w:spacing w:val="-4"/>
          <w:sz w:val="24"/>
          <w:szCs w:val="24"/>
          <w:lang w:eastAsia="zh-CN"/>
        </w:rPr>
        <w:t xml:space="preserve"> (</w:t>
      </w:r>
      <w:r>
        <w:rPr>
          <w:spacing w:val="-4"/>
          <w:sz w:val="24"/>
          <w:szCs w:val="24"/>
          <w:lang w:eastAsia="zh-CN"/>
        </w:rPr>
        <w:t>одном</w:t>
      </w:r>
      <w:r w:rsidR="001D50C2" w:rsidRPr="009F3956">
        <w:rPr>
          <w:spacing w:val="-4"/>
          <w:sz w:val="24"/>
          <w:szCs w:val="24"/>
          <w:lang w:eastAsia="zh-CN"/>
        </w:rPr>
        <w:t>) экземпляр</w:t>
      </w:r>
      <w:r>
        <w:rPr>
          <w:spacing w:val="-4"/>
          <w:sz w:val="24"/>
          <w:szCs w:val="24"/>
          <w:lang w:eastAsia="zh-CN"/>
        </w:rPr>
        <w:t>е</w:t>
      </w:r>
      <w:r w:rsidR="0044091C" w:rsidRPr="009F3956">
        <w:rPr>
          <w:spacing w:val="-4"/>
          <w:sz w:val="24"/>
          <w:szCs w:val="24"/>
          <w:lang w:eastAsia="zh-CN"/>
        </w:rPr>
        <w:t xml:space="preserve"> </w:t>
      </w:r>
      <w:r w:rsidR="001D50C2" w:rsidRPr="009F3956">
        <w:rPr>
          <w:spacing w:val="-4"/>
          <w:sz w:val="24"/>
          <w:szCs w:val="24"/>
          <w:lang w:eastAsia="zh-CN"/>
        </w:rPr>
        <w:t>на бумажн</w:t>
      </w:r>
      <w:r>
        <w:rPr>
          <w:spacing w:val="-4"/>
          <w:sz w:val="24"/>
          <w:szCs w:val="24"/>
          <w:lang w:eastAsia="zh-CN"/>
        </w:rPr>
        <w:t>ом</w:t>
      </w:r>
      <w:r w:rsidR="001D50C2" w:rsidRPr="009F3956">
        <w:rPr>
          <w:spacing w:val="-4"/>
          <w:sz w:val="24"/>
          <w:szCs w:val="24"/>
          <w:lang w:eastAsia="zh-CN"/>
        </w:rPr>
        <w:t xml:space="preserve"> носител</w:t>
      </w:r>
      <w:r>
        <w:rPr>
          <w:spacing w:val="-4"/>
          <w:sz w:val="24"/>
          <w:szCs w:val="24"/>
          <w:lang w:eastAsia="zh-CN"/>
        </w:rPr>
        <w:t>е и в электронном виде в установленный договором срок.</w:t>
      </w:r>
    </w:p>
    <w:p w14:paraId="12749B59" w14:textId="77777777" w:rsidR="00A459CF" w:rsidRPr="009116FE" w:rsidRDefault="00A459CF" w:rsidP="0096132C">
      <w:pPr>
        <w:pStyle w:val="a5"/>
        <w:widowControl w:val="0"/>
        <w:tabs>
          <w:tab w:val="left" w:pos="993"/>
        </w:tabs>
        <w:autoSpaceDE w:val="0"/>
        <w:ind w:left="0" w:right="-36" w:firstLine="567"/>
        <w:jc w:val="both"/>
        <w:rPr>
          <w:spacing w:val="-4"/>
        </w:rPr>
      </w:pPr>
    </w:p>
    <w:p w14:paraId="1E7863D3" w14:textId="77777777" w:rsidR="00CA40E8" w:rsidRPr="009116FE" w:rsidRDefault="00CA40E8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/>
        </w:rPr>
      </w:pPr>
      <w:r w:rsidRPr="009116FE">
        <w:rPr>
          <w:b/>
        </w:rPr>
        <w:t>Место оказания услуг:</w:t>
      </w:r>
    </w:p>
    <w:p w14:paraId="0B9A5BDD" w14:textId="43E82F47" w:rsidR="00CA40E8" w:rsidRPr="009116FE" w:rsidRDefault="009F3956" w:rsidP="0096132C">
      <w:pPr>
        <w:widowControl w:val="0"/>
        <w:tabs>
          <w:tab w:val="left" w:pos="567"/>
          <w:tab w:val="left" w:pos="1134"/>
        </w:tabs>
        <w:autoSpaceDE w:val="0"/>
        <w:ind w:right="-36" w:firstLine="567"/>
        <w:jc w:val="both"/>
        <w:rPr>
          <w:spacing w:val="-4"/>
          <w:sz w:val="24"/>
          <w:szCs w:val="24"/>
          <w:lang w:eastAsia="zh-CN"/>
        </w:rPr>
      </w:pPr>
      <w:r>
        <w:rPr>
          <w:spacing w:val="-4"/>
          <w:sz w:val="24"/>
          <w:szCs w:val="24"/>
          <w:lang w:eastAsia="zh-CN"/>
        </w:rPr>
        <w:t xml:space="preserve">Услуги </w:t>
      </w:r>
      <w:r w:rsidR="0096132C">
        <w:rPr>
          <w:spacing w:val="-4"/>
          <w:sz w:val="24"/>
          <w:szCs w:val="24"/>
          <w:lang w:eastAsia="zh-CN"/>
        </w:rPr>
        <w:t>могут быть оказаны п</w:t>
      </w:r>
      <w:r w:rsidRPr="009F3956">
        <w:rPr>
          <w:spacing w:val="-4"/>
          <w:sz w:val="24"/>
          <w:szCs w:val="24"/>
          <w:lang w:eastAsia="zh-CN"/>
        </w:rPr>
        <w:t xml:space="preserve">о месту нахождения </w:t>
      </w:r>
      <w:r w:rsidR="00F133E9">
        <w:rPr>
          <w:spacing w:val="-4"/>
          <w:sz w:val="24"/>
          <w:szCs w:val="24"/>
          <w:lang w:eastAsia="zh-CN"/>
        </w:rPr>
        <w:t>и</w:t>
      </w:r>
      <w:r w:rsidRPr="009F3956">
        <w:rPr>
          <w:spacing w:val="-4"/>
          <w:sz w:val="24"/>
          <w:szCs w:val="24"/>
          <w:lang w:eastAsia="zh-CN"/>
        </w:rPr>
        <w:t xml:space="preserve">сполнителя, при этом отдельные аудиторские процедуры в случае необходимости могут быть проведены </w:t>
      </w:r>
      <w:r w:rsidR="00F133E9">
        <w:rPr>
          <w:spacing w:val="-4"/>
          <w:sz w:val="24"/>
          <w:szCs w:val="24"/>
          <w:lang w:eastAsia="zh-CN"/>
        </w:rPr>
        <w:t>и</w:t>
      </w:r>
      <w:r w:rsidRPr="009F3956">
        <w:rPr>
          <w:spacing w:val="-4"/>
          <w:sz w:val="24"/>
          <w:szCs w:val="24"/>
          <w:lang w:eastAsia="zh-CN"/>
        </w:rPr>
        <w:t>сполнителем по месту нахождения Заказчика</w:t>
      </w:r>
      <w:r w:rsidR="0096132C">
        <w:rPr>
          <w:spacing w:val="-4"/>
          <w:sz w:val="24"/>
          <w:szCs w:val="24"/>
          <w:lang w:eastAsia="zh-CN"/>
        </w:rPr>
        <w:t>.</w:t>
      </w:r>
    </w:p>
    <w:p w14:paraId="3BC2E854" w14:textId="77777777" w:rsidR="0096132C" w:rsidRPr="009116FE" w:rsidRDefault="0096132C" w:rsidP="0096132C">
      <w:pPr>
        <w:widowControl w:val="0"/>
        <w:tabs>
          <w:tab w:val="left" w:pos="1134"/>
        </w:tabs>
        <w:autoSpaceDE w:val="0"/>
        <w:ind w:right="-36" w:firstLine="567"/>
        <w:contextualSpacing/>
        <w:jc w:val="both"/>
        <w:rPr>
          <w:spacing w:val="-4"/>
          <w:sz w:val="24"/>
          <w:szCs w:val="24"/>
        </w:rPr>
      </w:pPr>
    </w:p>
    <w:p w14:paraId="3F57BD73" w14:textId="77777777" w:rsidR="00A459CF" w:rsidRPr="0096132C" w:rsidRDefault="00A459CF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/>
          <w:bCs/>
          <w:iCs/>
        </w:rPr>
      </w:pPr>
      <w:r w:rsidRPr="009116FE">
        <w:rPr>
          <w:b/>
        </w:rPr>
        <w:t>Сроки оказания услуг:</w:t>
      </w:r>
    </w:p>
    <w:p w14:paraId="240BC3F0" w14:textId="2F5EC3AF" w:rsidR="0096132C" w:rsidRDefault="0096132C" w:rsidP="0096132C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>
        <w:lastRenderedPageBreak/>
        <w:t xml:space="preserve">1 этап – ноябрь-декабрь </w:t>
      </w:r>
      <w:r w:rsidR="00A9400B">
        <w:t>2027</w:t>
      </w:r>
      <w:r>
        <w:t xml:space="preserve"> года. По </w:t>
      </w:r>
      <w:r w:rsidR="00F133E9">
        <w:t>результатам</w:t>
      </w:r>
      <w:r>
        <w:t xml:space="preserve"> 1 этапа аудита </w:t>
      </w:r>
      <w:r w:rsidR="00F133E9">
        <w:t>и</w:t>
      </w:r>
      <w:r>
        <w:t>сполнитель предоставляет итоговые документы в срок не позднее 25.12.</w:t>
      </w:r>
      <w:r w:rsidR="00A9400B">
        <w:t>2027</w:t>
      </w:r>
      <w:r>
        <w:t>;</w:t>
      </w:r>
    </w:p>
    <w:p w14:paraId="72689BE3" w14:textId="765BFE4F" w:rsidR="00647972" w:rsidRPr="0096132C" w:rsidRDefault="0096132C" w:rsidP="0096132C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>
        <w:t>2 этап – март 202</w:t>
      </w:r>
      <w:r w:rsidR="00A9400B">
        <w:t>8</w:t>
      </w:r>
      <w:r>
        <w:t xml:space="preserve"> года.</w:t>
      </w:r>
      <w:r w:rsidRPr="0096132C">
        <w:t xml:space="preserve"> </w:t>
      </w:r>
      <w:r>
        <w:t xml:space="preserve">По </w:t>
      </w:r>
      <w:r w:rsidR="00F133E9">
        <w:t>результатам</w:t>
      </w:r>
      <w:r>
        <w:t xml:space="preserve"> 2 этапа аудита </w:t>
      </w:r>
      <w:r w:rsidR="00F133E9">
        <w:t>и</w:t>
      </w:r>
      <w:r>
        <w:t>сполнитель предоставляет итоговые документы в срок не позднее 24.03.202</w:t>
      </w:r>
      <w:r w:rsidR="00A9400B">
        <w:t>8</w:t>
      </w:r>
      <w:r>
        <w:t>.</w:t>
      </w:r>
    </w:p>
    <w:sectPr w:rsidR="00647972" w:rsidRPr="0096132C" w:rsidSect="0096132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47C6C"/>
    <w:multiLevelType w:val="multilevel"/>
    <w:tmpl w:val="022CCF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1E3371"/>
    <w:multiLevelType w:val="hybridMultilevel"/>
    <w:tmpl w:val="972625CC"/>
    <w:lvl w:ilvl="0" w:tplc="703C2536">
      <w:start w:val="6"/>
      <w:numFmt w:val="decimal"/>
      <w:lvlText w:val="%1.6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01B98"/>
    <w:multiLevelType w:val="hybridMultilevel"/>
    <w:tmpl w:val="B0E02AA8"/>
    <w:lvl w:ilvl="0" w:tplc="FD509B38">
      <w:start w:val="6"/>
      <w:numFmt w:val="decimal"/>
      <w:lvlText w:val="%1.1."/>
      <w:lvlJc w:val="left"/>
      <w:pPr>
        <w:ind w:left="1778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387CDB"/>
    <w:multiLevelType w:val="hybridMultilevel"/>
    <w:tmpl w:val="3EFC958E"/>
    <w:lvl w:ilvl="0" w:tplc="BB0E88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1905C9E"/>
    <w:multiLevelType w:val="hybridMultilevel"/>
    <w:tmpl w:val="B2969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F58C3"/>
    <w:multiLevelType w:val="hybridMultilevel"/>
    <w:tmpl w:val="3564C832"/>
    <w:lvl w:ilvl="0" w:tplc="BAF4C6B6">
      <w:start w:val="6"/>
      <w:numFmt w:val="decimal"/>
      <w:lvlText w:val="%1.3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80E42"/>
    <w:multiLevelType w:val="multilevel"/>
    <w:tmpl w:val="7D42C0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7B20CF3"/>
    <w:multiLevelType w:val="hybridMultilevel"/>
    <w:tmpl w:val="B7AE2EFA"/>
    <w:lvl w:ilvl="0" w:tplc="8A38F346">
      <w:start w:val="6"/>
      <w:numFmt w:val="decimal"/>
      <w:lvlText w:val="%1.5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F589A"/>
    <w:multiLevelType w:val="hybridMultilevel"/>
    <w:tmpl w:val="755E2B68"/>
    <w:lvl w:ilvl="0" w:tplc="FE3CF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1CF7694"/>
    <w:multiLevelType w:val="hybridMultilevel"/>
    <w:tmpl w:val="9A621E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795519A"/>
    <w:multiLevelType w:val="multilevel"/>
    <w:tmpl w:val="AA2837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D550107"/>
    <w:multiLevelType w:val="multilevel"/>
    <w:tmpl w:val="FA06801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</w:lvl>
    <w:lvl w:ilvl="1">
      <w:start w:val="1"/>
      <w:numFmt w:val="decimal"/>
      <w:lvlText w:val="%1.%2."/>
      <w:lvlJc w:val="left"/>
      <w:pPr>
        <w:tabs>
          <w:tab w:val="num" w:pos="1976"/>
        </w:tabs>
        <w:ind w:left="1976" w:hanging="1125"/>
      </w:pPr>
    </w:lvl>
    <w:lvl w:ilvl="2">
      <w:start w:val="1"/>
      <w:numFmt w:val="decimal"/>
      <w:lvlText w:val="%1.%2.%3."/>
      <w:lvlJc w:val="left"/>
      <w:pPr>
        <w:tabs>
          <w:tab w:val="num" w:pos="4103"/>
        </w:tabs>
        <w:ind w:left="4103" w:hanging="1125"/>
      </w:pPr>
    </w:lvl>
    <w:lvl w:ilvl="3">
      <w:start w:val="1"/>
      <w:numFmt w:val="decimal"/>
      <w:lvlText w:val="%1.%2.%3.%4."/>
      <w:lvlJc w:val="left"/>
      <w:pPr>
        <w:tabs>
          <w:tab w:val="num" w:pos="3252"/>
        </w:tabs>
        <w:ind w:left="3252" w:hanging="1125"/>
      </w:pPr>
    </w:lvl>
    <w:lvl w:ilvl="4">
      <w:start w:val="1"/>
      <w:numFmt w:val="decimal"/>
      <w:lvlText w:val="%1.%2.%3.%4.%5."/>
      <w:lvlJc w:val="left"/>
      <w:pPr>
        <w:tabs>
          <w:tab w:val="num" w:pos="3961"/>
        </w:tabs>
        <w:ind w:left="3961" w:hanging="1125"/>
      </w:pPr>
    </w:lvl>
    <w:lvl w:ilvl="5">
      <w:start w:val="1"/>
      <w:numFmt w:val="decimal"/>
      <w:lvlText w:val="%1.%2.%3.%4.%5.%6."/>
      <w:lvlJc w:val="left"/>
      <w:pPr>
        <w:tabs>
          <w:tab w:val="num" w:pos="4670"/>
        </w:tabs>
        <w:ind w:left="4670" w:hanging="1125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12" w15:restartNumberingAfterBreak="0">
    <w:nsid w:val="4FC50C1D"/>
    <w:multiLevelType w:val="multilevel"/>
    <w:tmpl w:val="AB28B9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88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 w15:restartNumberingAfterBreak="0">
    <w:nsid w:val="596F2D72"/>
    <w:multiLevelType w:val="hybridMultilevel"/>
    <w:tmpl w:val="928806E2"/>
    <w:lvl w:ilvl="0" w:tplc="CBD42FD0">
      <w:start w:val="6"/>
      <w:numFmt w:val="decimal"/>
      <w:lvlText w:val="%1.8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1745C"/>
    <w:multiLevelType w:val="hybridMultilevel"/>
    <w:tmpl w:val="2704508E"/>
    <w:lvl w:ilvl="0" w:tplc="2AF6AE64">
      <w:start w:val="6"/>
      <w:numFmt w:val="decimal"/>
      <w:lvlText w:val="%1.7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B245E"/>
    <w:multiLevelType w:val="hybridMultilevel"/>
    <w:tmpl w:val="A9AEF2F8"/>
    <w:lvl w:ilvl="0" w:tplc="1B7232F2">
      <w:start w:val="6"/>
      <w:numFmt w:val="decimal"/>
      <w:lvlText w:val="%1.4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C0158E"/>
    <w:multiLevelType w:val="hybridMultilevel"/>
    <w:tmpl w:val="A1D84CDA"/>
    <w:lvl w:ilvl="0" w:tplc="D422B6B6">
      <w:start w:val="1"/>
      <w:numFmt w:val="decimal"/>
      <w:lvlText w:val="%1."/>
      <w:lvlJc w:val="left"/>
      <w:pPr>
        <w:ind w:left="1069" w:hanging="360"/>
      </w:pPr>
      <w:rPr>
        <w:rFonts w:asciiTheme="minorHAnsi" w:eastAsia="Times New Roman" w:hAnsiTheme="minorHAnsi" w:cstheme="minorHAns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FD67778"/>
    <w:multiLevelType w:val="hybridMultilevel"/>
    <w:tmpl w:val="F474B798"/>
    <w:lvl w:ilvl="0" w:tplc="0419000D">
      <w:start w:val="1"/>
      <w:numFmt w:val="bullet"/>
      <w:lvlText w:val="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 w16cid:durableId="248656550">
    <w:abstractNumId w:val="8"/>
  </w:num>
  <w:num w:numId="2" w16cid:durableId="666521596">
    <w:abstractNumId w:val="16"/>
  </w:num>
  <w:num w:numId="3" w16cid:durableId="138307376">
    <w:abstractNumId w:val="17"/>
  </w:num>
  <w:num w:numId="4" w16cid:durableId="245118678">
    <w:abstractNumId w:val="11"/>
  </w:num>
  <w:num w:numId="5" w16cid:durableId="602494826">
    <w:abstractNumId w:val="0"/>
  </w:num>
  <w:num w:numId="6" w16cid:durableId="350032886">
    <w:abstractNumId w:val="3"/>
  </w:num>
  <w:num w:numId="7" w16cid:durableId="322241496">
    <w:abstractNumId w:val="2"/>
  </w:num>
  <w:num w:numId="8" w16cid:durableId="1309700403">
    <w:abstractNumId w:val="5"/>
  </w:num>
  <w:num w:numId="9" w16cid:durableId="711417878">
    <w:abstractNumId w:val="15"/>
  </w:num>
  <w:num w:numId="10" w16cid:durableId="1485703839">
    <w:abstractNumId w:val="7"/>
  </w:num>
  <w:num w:numId="11" w16cid:durableId="1546794730">
    <w:abstractNumId w:val="1"/>
  </w:num>
  <w:num w:numId="12" w16cid:durableId="823282410">
    <w:abstractNumId w:val="6"/>
  </w:num>
  <w:num w:numId="13" w16cid:durableId="2139109650">
    <w:abstractNumId w:val="14"/>
  </w:num>
  <w:num w:numId="14" w16cid:durableId="808089150">
    <w:abstractNumId w:val="13"/>
  </w:num>
  <w:num w:numId="15" w16cid:durableId="697707525">
    <w:abstractNumId w:val="12"/>
  </w:num>
  <w:num w:numId="16" w16cid:durableId="658072012">
    <w:abstractNumId w:val="10"/>
  </w:num>
  <w:num w:numId="17" w16cid:durableId="1339577518">
    <w:abstractNumId w:val="4"/>
  </w:num>
  <w:num w:numId="18" w16cid:durableId="4854370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1F9"/>
    <w:rsid w:val="00015EE2"/>
    <w:rsid w:val="0006397B"/>
    <w:rsid w:val="00081B9D"/>
    <w:rsid w:val="000E6BD7"/>
    <w:rsid w:val="001011CD"/>
    <w:rsid w:val="00101CB7"/>
    <w:rsid w:val="00124BE0"/>
    <w:rsid w:val="00146581"/>
    <w:rsid w:val="00175526"/>
    <w:rsid w:val="00175EEE"/>
    <w:rsid w:val="001D50C2"/>
    <w:rsid w:val="00207E0C"/>
    <w:rsid w:val="002231D0"/>
    <w:rsid w:val="002D780A"/>
    <w:rsid w:val="00317D18"/>
    <w:rsid w:val="00322B61"/>
    <w:rsid w:val="003246CC"/>
    <w:rsid w:val="003401E2"/>
    <w:rsid w:val="00366E8B"/>
    <w:rsid w:val="003702E2"/>
    <w:rsid w:val="003B509C"/>
    <w:rsid w:val="003C3432"/>
    <w:rsid w:val="003F45FE"/>
    <w:rsid w:val="00422CFA"/>
    <w:rsid w:val="0044091C"/>
    <w:rsid w:val="00450AF3"/>
    <w:rsid w:val="004F6748"/>
    <w:rsid w:val="00502F42"/>
    <w:rsid w:val="00505BF7"/>
    <w:rsid w:val="005522B2"/>
    <w:rsid w:val="005731F9"/>
    <w:rsid w:val="00593DD3"/>
    <w:rsid w:val="005C1536"/>
    <w:rsid w:val="00647972"/>
    <w:rsid w:val="00667EF4"/>
    <w:rsid w:val="006952F5"/>
    <w:rsid w:val="007741AC"/>
    <w:rsid w:val="007A2E01"/>
    <w:rsid w:val="007C4D92"/>
    <w:rsid w:val="007D7DA8"/>
    <w:rsid w:val="008B0E89"/>
    <w:rsid w:val="008C6423"/>
    <w:rsid w:val="009116FE"/>
    <w:rsid w:val="00914CF9"/>
    <w:rsid w:val="00951816"/>
    <w:rsid w:val="0096132C"/>
    <w:rsid w:val="009D53AD"/>
    <w:rsid w:val="009F3956"/>
    <w:rsid w:val="00A32CC9"/>
    <w:rsid w:val="00A459CF"/>
    <w:rsid w:val="00A9400B"/>
    <w:rsid w:val="00AC1FA6"/>
    <w:rsid w:val="00AF2A01"/>
    <w:rsid w:val="00B27097"/>
    <w:rsid w:val="00BD1FFB"/>
    <w:rsid w:val="00CA40E8"/>
    <w:rsid w:val="00CA594B"/>
    <w:rsid w:val="00CD72F6"/>
    <w:rsid w:val="00D60084"/>
    <w:rsid w:val="00DA6932"/>
    <w:rsid w:val="00DB2898"/>
    <w:rsid w:val="00DB79A9"/>
    <w:rsid w:val="00E74288"/>
    <w:rsid w:val="00EA6841"/>
    <w:rsid w:val="00EE39B0"/>
    <w:rsid w:val="00F133E9"/>
    <w:rsid w:val="00F14CA7"/>
    <w:rsid w:val="00F46C40"/>
    <w:rsid w:val="00F65F72"/>
    <w:rsid w:val="00FF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87B7"/>
  <w15:chartTrackingRefBased/>
  <w15:docId w15:val="{E27E2B3A-3708-4BA7-A213-1CD672CD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731F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731F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573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Table-Normal,RSHB_Table-Normal,Предусловия,Абзац маркированнный,UL,1. Абзац списка,Булит 1,Use Case List Paragraph,FooterText,Paragraphe de liste1,Bulletr List Paragraph,列出段落,列出段落1,List Paragraph2,List Paragraph21,Headding 3"/>
    <w:basedOn w:val="a"/>
    <w:link w:val="a6"/>
    <w:uiPriority w:val="1"/>
    <w:qFormat/>
    <w:rsid w:val="005731F9"/>
    <w:pPr>
      <w:suppressAutoHyphens/>
      <w:ind w:left="720"/>
      <w:contextualSpacing/>
    </w:pPr>
    <w:rPr>
      <w:sz w:val="24"/>
      <w:szCs w:val="24"/>
      <w:lang w:eastAsia="zh-CN"/>
    </w:rPr>
  </w:style>
  <w:style w:type="paragraph" w:styleId="a7">
    <w:name w:val="Body Text Indent"/>
    <w:basedOn w:val="a"/>
    <w:link w:val="a8"/>
    <w:uiPriority w:val="99"/>
    <w:semiHidden/>
    <w:unhideWhenUsed/>
    <w:rsid w:val="002D780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D780A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aliases w:val="Table-Normal Знак,RSHB_Table-Normal Знак,Предусловия Знак,Абзац маркированнный Знак,UL Знак,1. Абзац списка Знак,Булит 1 Знак,Use Case List Paragraph Знак,FooterText Знак,Paragraphe de liste1 Знак,Bulletr List Paragraph Знак,列出段落 Знак"/>
    <w:link w:val="a5"/>
    <w:uiPriority w:val="1"/>
    <w:qFormat/>
    <w:locked/>
    <w:rsid w:val="007A2E0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01">
    <w:name w:val="fontstyle01"/>
    <w:basedOn w:val="a0"/>
    <w:rsid w:val="00593D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Numberedr">
    <w:name w:val="Numbered_r"/>
    <w:basedOn w:val="a"/>
    <w:rsid w:val="00207E0C"/>
    <w:pPr>
      <w:tabs>
        <w:tab w:val="num" w:pos="567"/>
      </w:tabs>
      <w:spacing w:after="240"/>
      <w:ind w:left="567" w:hanging="567"/>
    </w:pPr>
  </w:style>
  <w:style w:type="paragraph" w:styleId="a9">
    <w:name w:val="Balloon Text"/>
    <w:basedOn w:val="a"/>
    <w:link w:val="aa"/>
    <w:uiPriority w:val="99"/>
    <w:semiHidden/>
    <w:unhideWhenUsed/>
    <w:rsid w:val="00F65F7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5F72"/>
    <w:rPr>
      <w:rFonts w:ascii="Segoe UI" w:eastAsia="Times New Roman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B0E8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B0E89"/>
  </w:style>
  <w:style w:type="character" w:customStyle="1" w:styleId="ad">
    <w:name w:val="Текст примечания Знак"/>
    <w:basedOn w:val="a0"/>
    <w:link w:val="ac"/>
    <w:uiPriority w:val="99"/>
    <w:semiHidden/>
    <w:rsid w:val="008B0E89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B0E8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B0E8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6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Тычкова Наталия Валерьевна</dc:creator>
  <cp:keywords/>
  <dc:description/>
  <cp:lastModifiedBy>Ksenia Podakina</cp:lastModifiedBy>
  <cp:revision>4</cp:revision>
  <cp:lastPrinted>2026-10-18T15:40:00Z</cp:lastPrinted>
  <dcterms:created xsi:type="dcterms:W3CDTF">2026-10-16T15:44:00Z</dcterms:created>
  <dcterms:modified xsi:type="dcterms:W3CDTF">2026-10-18T15:40:00Z</dcterms:modified>
</cp:coreProperties>
</file>